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1542DB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201133" w:rsidP="00A06B7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</w:t>
            </w:r>
            <w:r w:rsidR="00A06B71">
              <w:rPr>
                <w:rStyle w:val="SUBST"/>
                <w:sz w:val="20"/>
                <w:lang w:val="en-US"/>
              </w:rPr>
              <w:t>5</w:t>
            </w:r>
            <w:r w:rsidR="00E12DED">
              <w:rPr>
                <w:rStyle w:val="SUBST"/>
                <w:sz w:val="20"/>
              </w:rPr>
              <w:t>.</w:t>
            </w:r>
            <w:r w:rsidR="00B326FB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6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7F10A8">
              <w:rPr>
                <w:rStyle w:val="SUBST"/>
                <w:sz w:val="20"/>
              </w:rPr>
              <w:t>202</w:t>
            </w:r>
            <w:r w:rsidR="00E12DED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="003910E2" w:rsidRPr="00B326FB">
              <w:rPr>
                <w:rFonts w:eastAsia="Calibri"/>
                <w:b/>
                <w:i/>
              </w:rPr>
              <w:t xml:space="preserve">Общество с ограниченной ответственностью «Развитие РОСТ» (ООО «Развитие РОСТ»), место нахождения: Российская Федерация, Москва (адрес: 111024, Москва, </w:t>
            </w:r>
            <w:proofErr w:type="spellStart"/>
            <w:r w:rsidR="003910E2" w:rsidRPr="00B326FB">
              <w:rPr>
                <w:rFonts w:eastAsia="Calibri"/>
                <w:b/>
                <w:i/>
              </w:rPr>
              <w:t>ул</w:t>
            </w:r>
            <w:proofErr w:type="gramStart"/>
            <w:r w:rsidR="003910E2" w:rsidRPr="00B326FB">
              <w:rPr>
                <w:rFonts w:eastAsia="Calibri"/>
                <w:b/>
                <w:i/>
              </w:rPr>
              <w:t>.Д</w:t>
            </w:r>
            <w:proofErr w:type="gramEnd"/>
            <w:r w:rsidR="003910E2" w:rsidRPr="00B326FB">
              <w:rPr>
                <w:rFonts w:eastAsia="Calibri"/>
                <w:b/>
                <w:i/>
              </w:rPr>
              <w:t>ушинская</w:t>
            </w:r>
            <w:proofErr w:type="spellEnd"/>
            <w:r w:rsidR="003910E2" w:rsidRPr="00B326FB">
              <w:rPr>
                <w:rFonts w:eastAsia="Calibri"/>
                <w:b/>
                <w:i/>
              </w:rPr>
              <w:t>, д.7, стр.1); ИНН 7722763808, ОГРН 5117746016284</w:t>
            </w:r>
            <w:r w:rsidR="00B326FB">
              <w:rPr>
                <w:rFonts w:eastAsia="Calibri"/>
                <w:b/>
                <w:i/>
              </w:rPr>
              <w:t>.</w:t>
            </w:r>
          </w:p>
          <w:p w:rsidR="007F6403" w:rsidRPr="00B326FB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3910E2" w:rsidRPr="003910E2">
              <w:rPr>
                <w:rFonts w:eastAsia="Calibri"/>
                <w:b/>
                <w:i/>
              </w:rPr>
              <w:t xml:space="preserve">крупная </w:t>
            </w:r>
            <w:r w:rsidR="00B326FB" w:rsidRPr="00B326FB">
              <w:rPr>
                <w:rFonts w:eastAsia="Calibri"/>
                <w:b/>
                <w:i/>
              </w:rPr>
              <w:t xml:space="preserve">сделка, </w:t>
            </w:r>
            <w:r w:rsidR="003910E2" w:rsidRPr="003910E2">
              <w:rPr>
                <w:rFonts w:eastAsia="Calibri"/>
                <w:b/>
                <w:i/>
              </w:rPr>
              <w:t xml:space="preserve">которая одновременно является сделкой, </w:t>
            </w:r>
            <w:r w:rsidR="00B326FB" w:rsidRPr="00B326FB">
              <w:rPr>
                <w:rFonts w:eastAsia="Calibri"/>
                <w:b/>
                <w:i/>
              </w:rPr>
              <w:t>в совершении которой имеется заинтересованность</w:t>
            </w:r>
            <w:r>
              <w:rPr>
                <w:rFonts w:eastAsia="Calibri"/>
                <w:b/>
                <w:i/>
              </w:rPr>
              <w:t>.</w:t>
            </w:r>
            <w:r w:rsidRPr="00B326FB">
              <w:rPr>
                <w:rFonts w:eastAsia="Calibri"/>
                <w:b/>
                <w:i/>
              </w:rPr>
              <w:t xml:space="preserve"> </w:t>
            </w:r>
            <w:proofErr w:type="gramEnd"/>
          </w:p>
          <w:p w:rsidR="00E12DED" w:rsidRPr="00415BA2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Вид и предмет существенной сделки: </w:t>
            </w:r>
            <w:r w:rsidR="001F71C4" w:rsidRPr="001F71C4">
              <w:rPr>
                <w:rFonts w:eastAsia="Calibri"/>
                <w:b/>
                <w:i/>
              </w:rPr>
              <w:t>д</w:t>
            </w:r>
            <w:r w:rsidR="004F7B10">
              <w:rPr>
                <w:rFonts w:eastAsia="Calibri"/>
                <w:b/>
                <w:i/>
              </w:rPr>
              <w:t xml:space="preserve">ополнительное соглашение № </w:t>
            </w:r>
            <w:r w:rsidR="00201133">
              <w:rPr>
                <w:rFonts w:eastAsia="Calibri"/>
                <w:b/>
                <w:i/>
              </w:rPr>
              <w:t>2</w:t>
            </w:r>
            <w:r w:rsidR="004F7B10">
              <w:rPr>
                <w:rFonts w:eastAsia="Calibri"/>
                <w:b/>
                <w:i/>
              </w:rPr>
              <w:t xml:space="preserve"> от </w:t>
            </w:r>
            <w:r w:rsidR="00201133">
              <w:rPr>
                <w:rFonts w:eastAsia="Calibri"/>
                <w:b/>
                <w:i/>
              </w:rPr>
              <w:t>0</w:t>
            </w:r>
            <w:r w:rsidR="00A06B71" w:rsidRPr="00A06B71">
              <w:rPr>
                <w:rFonts w:eastAsia="Calibri"/>
                <w:b/>
                <w:i/>
              </w:rPr>
              <w:t>5</w:t>
            </w:r>
            <w:r w:rsidR="004F7B10">
              <w:rPr>
                <w:rFonts w:eastAsia="Calibri"/>
                <w:b/>
                <w:i/>
              </w:rPr>
              <w:t>.0</w:t>
            </w:r>
            <w:r w:rsidR="00201133">
              <w:rPr>
                <w:rFonts w:eastAsia="Calibri"/>
                <w:b/>
                <w:i/>
              </w:rPr>
              <w:t>6</w:t>
            </w:r>
            <w:r w:rsidR="004F7B10">
              <w:rPr>
                <w:rFonts w:eastAsia="Calibri"/>
                <w:b/>
                <w:i/>
              </w:rPr>
              <w:t>.2026 г. к д</w:t>
            </w:r>
            <w:r w:rsidR="001F71C4" w:rsidRPr="001F71C4">
              <w:rPr>
                <w:rFonts w:eastAsia="Calibri"/>
                <w:b/>
                <w:i/>
              </w:rPr>
              <w:t>оговор</w:t>
            </w:r>
            <w:r w:rsidR="004F7B10">
              <w:rPr>
                <w:rFonts w:eastAsia="Calibri"/>
                <w:b/>
                <w:i/>
              </w:rPr>
              <w:t>у</w:t>
            </w:r>
            <w:r w:rsidR="001F71C4" w:rsidRPr="001F71C4">
              <w:rPr>
                <w:rFonts w:eastAsia="Calibri"/>
                <w:b/>
                <w:i/>
              </w:rPr>
              <w:t xml:space="preserve"> поручительства №</w:t>
            </w:r>
            <w:r w:rsidR="001F71C4">
              <w:rPr>
                <w:rFonts w:eastAsia="Calibri"/>
              </w:rPr>
              <w:t xml:space="preserve"> </w:t>
            </w:r>
            <w:r w:rsidR="00201133">
              <w:rPr>
                <w:rFonts w:eastAsia="Calibri"/>
                <w:b/>
                <w:i/>
              </w:rPr>
              <w:t>1523</w:t>
            </w:r>
            <w:r w:rsidR="001F71C4" w:rsidRPr="001F71C4">
              <w:rPr>
                <w:rFonts w:eastAsia="Calibri"/>
                <w:b/>
                <w:i/>
              </w:rPr>
              <w:t>/С-МГС-ПЮ-</w:t>
            </w:r>
            <w:r w:rsidR="003910E2">
              <w:rPr>
                <w:rFonts w:eastAsia="Calibri"/>
                <w:b/>
                <w:i/>
              </w:rPr>
              <w:t>1</w:t>
            </w:r>
            <w:r w:rsidR="001F71C4" w:rsidRPr="001F71C4">
              <w:rPr>
                <w:rFonts w:eastAsia="Calibri"/>
                <w:b/>
                <w:i/>
              </w:rPr>
              <w:t>/2</w:t>
            </w:r>
            <w:r w:rsidR="00201133">
              <w:rPr>
                <w:rFonts w:eastAsia="Calibri"/>
                <w:b/>
                <w:i/>
              </w:rPr>
              <w:t>5</w:t>
            </w:r>
            <w:r w:rsidR="001F71C4" w:rsidRPr="001F71C4">
              <w:rPr>
                <w:rFonts w:eastAsia="Calibri"/>
                <w:b/>
                <w:i/>
              </w:rPr>
              <w:t xml:space="preserve"> от</w:t>
            </w:r>
            <w:r w:rsidR="00201133">
              <w:rPr>
                <w:rFonts w:eastAsia="Calibri"/>
                <w:b/>
                <w:i/>
              </w:rPr>
              <w:t xml:space="preserve"> </w:t>
            </w:r>
            <w:r w:rsidR="001F71C4" w:rsidRPr="001F71C4">
              <w:rPr>
                <w:rFonts w:eastAsia="Calibri"/>
                <w:b/>
                <w:i/>
              </w:rPr>
              <w:t>02.</w:t>
            </w:r>
            <w:r w:rsidR="00201133">
              <w:rPr>
                <w:rFonts w:eastAsia="Calibri"/>
                <w:b/>
                <w:i/>
              </w:rPr>
              <w:t>06.</w:t>
            </w:r>
            <w:r w:rsidR="001F71C4" w:rsidRPr="001F71C4">
              <w:rPr>
                <w:rFonts w:eastAsia="Calibri"/>
                <w:b/>
                <w:i/>
              </w:rPr>
              <w:t>202</w:t>
            </w:r>
            <w:r w:rsidR="00201133">
              <w:rPr>
                <w:rFonts w:eastAsia="Calibri"/>
                <w:b/>
                <w:i/>
              </w:rPr>
              <w:t>5</w:t>
            </w:r>
            <w:r w:rsidR="001F71C4" w:rsidRPr="001F71C4">
              <w:rPr>
                <w:rFonts w:eastAsia="Calibri"/>
                <w:b/>
                <w:i/>
              </w:rPr>
              <w:t xml:space="preserve"> г.</w:t>
            </w:r>
          </w:p>
          <w:p w:rsidR="00201133" w:rsidRDefault="00415BA2" w:rsidP="0020113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  <w:r w:rsidRPr="00415BA2">
              <w:rPr>
                <w:rFonts w:eastAsia="Calibri"/>
              </w:rPr>
              <w:t xml:space="preserve"> </w:t>
            </w:r>
            <w:r w:rsidR="00201133">
              <w:rPr>
                <w:rFonts w:eastAsia="Calibri"/>
                <w:b/>
                <w:i/>
              </w:rPr>
              <w:t xml:space="preserve">внесение изменений в </w:t>
            </w:r>
            <w:r w:rsidR="00201133" w:rsidRPr="001F71C4">
              <w:rPr>
                <w:rFonts w:eastAsia="Calibri"/>
                <w:b/>
                <w:i/>
              </w:rPr>
              <w:t>договор поручительства №</w:t>
            </w:r>
            <w:r w:rsidR="00201133" w:rsidRPr="00415BA2">
              <w:rPr>
                <w:rFonts w:eastAsia="Calibri"/>
                <w:b/>
                <w:i/>
              </w:rPr>
              <w:t xml:space="preserve"> </w:t>
            </w:r>
            <w:r w:rsidR="00201133" w:rsidRPr="00624062">
              <w:rPr>
                <w:rFonts w:eastAsia="Calibri"/>
                <w:b/>
                <w:i/>
              </w:rPr>
              <w:t>1523</w:t>
            </w:r>
            <w:r w:rsidR="00201133" w:rsidRPr="001F71C4">
              <w:rPr>
                <w:rFonts w:eastAsia="Calibri"/>
                <w:b/>
                <w:i/>
              </w:rPr>
              <w:t>/С-МГС-ПЮ-</w:t>
            </w:r>
            <w:r w:rsidR="00201133">
              <w:rPr>
                <w:rFonts w:eastAsia="Calibri"/>
                <w:b/>
                <w:i/>
              </w:rPr>
              <w:t>1</w:t>
            </w:r>
            <w:r w:rsidR="00201133" w:rsidRPr="001F71C4">
              <w:rPr>
                <w:rFonts w:eastAsia="Calibri"/>
                <w:b/>
                <w:i/>
              </w:rPr>
              <w:t>/2</w:t>
            </w:r>
            <w:r w:rsidR="00201133" w:rsidRPr="00624062">
              <w:rPr>
                <w:rFonts w:eastAsia="Calibri"/>
                <w:b/>
                <w:i/>
              </w:rPr>
              <w:t>5</w:t>
            </w:r>
            <w:r w:rsidR="00201133" w:rsidRPr="001F71C4">
              <w:rPr>
                <w:rFonts w:eastAsia="Calibri"/>
                <w:b/>
                <w:i/>
              </w:rPr>
              <w:t xml:space="preserve"> от 02.</w:t>
            </w:r>
            <w:r w:rsidR="00201133">
              <w:rPr>
                <w:rFonts w:eastAsia="Calibri"/>
                <w:b/>
                <w:i/>
              </w:rPr>
              <w:t>06</w:t>
            </w:r>
            <w:r w:rsidR="00201133" w:rsidRPr="00624062">
              <w:rPr>
                <w:rFonts w:eastAsia="Calibri"/>
                <w:b/>
                <w:i/>
              </w:rPr>
              <w:t>.</w:t>
            </w:r>
            <w:r w:rsidR="00201133">
              <w:rPr>
                <w:rFonts w:eastAsia="Calibri"/>
                <w:b/>
                <w:i/>
              </w:rPr>
              <w:t>202</w:t>
            </w:r>
            <w:r w:rsidR="00201133" w:rsidRPr="00624062">
              <w:rPr>
                <w:rFonts w:eastAsia="Calibri"/>
                <w:b/>
                <w:i/>
              </w:rPr>
              <w:t>5</w:t>
            </w:r>
            <w:r w:rsidR="00201133" w:rsidRPr="001F71C4">
              <w:rPr>
                <w:rFonts w:eastAsia="Calibri"/>
                <w:b/>
                <w:i/>
              </w:rPr>
              <w:t xml:space="preserve"> г.</w:t>
            </w:r>
            <w:r w:rsidR="00201133">
              <w:rPr>
                <w:rFonts w:eastAsia="Calibri"/>
                <w:b/>
                <w:i/>
              </w:rPr>
              <w:t xml:space="preserve">, в соответствии с которыми срок поручительства продлевается по 31.07.2030 г. включительно, при этом </w:t>
            </w:r>
            <w:r w:rsidR="00201133" w:rsidRPr="0084333B">
              <w:rPr>
                <w:rFonts w:eastAsia="Calibri"/>
                <w:b/>
                <w:i/>
              </w:rPr>
              <w:t xml:space="preserve">Поручитель подтверждает свое безусловное согласие отвечать перед Банком в связи с увеличением срока </w:t>
            </w:r>
            <w:r w:rsidR="00201133">
              <w:rPr>
                <w:rFonts w:eastAsia="Calibri"/>
                <w:b/>
                <w:i/>
              </w:rPr>
              <w:t>действия гарантий</w:t>
            </w:r>
            <w:r w:rsidR="00201133" w:rsidRPr="0084333B">
              <w:rPr>
                <w:rFonts w:eastAsia="Calibri"/>
                <w:b/>
                <w:i/>
              </w:rPr>
              <w:t xml:space="preserve"> </w:t>
            </w:r>
            <w:r w:rsidR="00201133">
              <w:rPr>
                <w:rFonts w:eastAsia="Calibri"/>
                <w:b/>
                <w:i/>
              </w:rPr>
              <w:t>по</w:t>
            </w:r>
            <w:proofErr w:type="gramEnd"/>
            <w:r w:rsidR="00201133">
              <w:rPr>
                <w:rFonts w:eastAsia="Calibri"/>
                <w:b/>
                <w:i/>
              </w:rPr>
              <w:t xml:space="preserve"> д</w:t>
            </w:r>
            <w:r w:rsidR="00201133" w:rsidRPr="00415BA2">
              <w:rPr>
                <w:rFonts w:eastAsia="Calibri"/>
                <w:b/>
                <w:i/>
              </w:rPr>
              <w:t>оговору о предоставлении банковских гарантий №</w:t>
            </w:r>
            <w:r w:rsidR="00201133">
              <w:rPr>
                <w:rFonts w:eastAsia="Calibri"/>
                <w:b/>
                <w:i/>
              </w:rPr>
              <w:t> 1523</w:t>
            </w:r>
            <w:r w:rsidR="00201133" w:rsidRPr="00415BA2">
              <w:rPr>
                <w:rFonts w:eastAsia="Calibri"/>
                <w:b/>
                <w:i/>
              </w:rPr>
              <w:t>/С-МГС/2</w:t>
            </w:r>
            <w:r w:rsidR="00201133">
              <w:rPr>
                <w:rFonts w:eastAsia="Calibri"/>
                <w:b/>
                <w:i/>
              </w:rPr>
              <w:t>5</w:t>
            </w:r>
            <w:r w:rsidR="00201133" w:rsidRPr="00415BA2">
              <w:rPr>
                <w:rFonts w:eastAsia="Calibri"/>
                <w:b/>
                <w:i/>
              </w:rPr>
              <w:t xml:space="preserve"> от 02.</w:t>
            </w:r>
            <w:r w:rsidR="00201133">
              <w:rPr>
                <w:rFonts w:eastAsia="Calibri"/>
                <w:b/>
                <w:i/>
              </w:rPr>
              <w:t>06.</w:t>
            </w:r>
            <w:r w:rsidR="00201133" w:rsidRPr="00415BA2">
              <w:rPr>
                <w:rFonts w:eastAsia="Calibri"/>
                <w:b/>
                <w:i/>
              </w:rPr>
              <w:t>202</w:t>
            </w:r>
            <w:r w:rsidR="00201133">
              <w:rPr>
                <w:rFonts w:eastAsia="Calibri"/>
                <w:b/>
                <w:i/>
              </w:rPr>
              <w:t>5</w:t>
            </w:r>
            <w:r w:rsidR="00201133" w:rsidRPr="00415BA2">
              <w:rPr>
                <w:rFonts w:eastAsia="Calibri"/>
                <w:b/>
                <w:i/>
              </w:rPr>
              <w:t xml:space="preserve"> г.</w:t>
            </w:r>
            <w:r w:rsidR="00201133">
              <w:rPr>
                <w:rFonts w:eastAsia="Calibri"/>
                <w:b/>
                <w:i/>
              </w:rPr>
              <w:t xml:space="preserve">, заключенному между Принципалом, Поручителем и Банком, </w:t>
            </w:r>
            <w:r w:rsidR="00201133" w:rsidRPr="0084333B">
              <w:rPr>
                <w:rFonts w:eastAsia="Calibri"/>
                <w:b/>
                <w:i/>
              </w:rPr>
              <w:t xml:space="preserve">до </w:t>
            </w:r>
            <w:r w:rsidR="00201133">
              <w:rPr>
                <w:rFonts w:eastAsia="Calibri"/>
                <w:b/>
                <w:i/>
              </w:rPr>
              <w:t>31</w:t>
            </w:r>
            <w:r w:rsidR="00201133" w:rsidRPr="0084333B">
              <w:rPr>
                <w:rFonts w:eastAsia="Calibri"/>
                <w:b/>
                <w:i/>
              </w:rPr>
              <w:t>.0</w:t>
            </w:r>
            <w:r w:rsidR="00201133">
              <w:rPr>
                <w:rFonts w:eastAsia="Calibri"/>
                <w:b/>
                <w:i/>
              </w:rPr>
              <w:t>7</w:t>
            </w:r>
            <w:r w:rsidR="00201133" w:rsidRPr="0084333B">
              <w:rPr>
                <w:rFonts w:eastAsia="Calibri"/>
                <w:b/>
                <w:i/>
              </w:rPr>
              <w:t>.2027 г.</w:t>
            </w:r>
            <w:r w:rsidR="00201133">
              <w:rPr>
                <w:rFonts w:eastAsia="Calibri"/>
                <w:b/>
                <w:i/>
              </w:rPr>
              <w:t xml:space="preserve"> включительно.</w:t>
            </w:r>
          </w:p>
          <w:p w:rsidR="00D042DB" w:rsidRPr="00D042DB" w:rsidRDefault="00D042DB" w:rsidP="004F7B10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Заинтересованные лица и основания их признания таковыми: </w:t>
            </w:r>
            <w:r w:rsidRPr="00D042DB">
              <w:rPr>
                <w:rFonts w:eastAsia="Calibri"/>
                <w:b/>
                <w:i/>
              </w:rPr>
              <w:t>ПАО «РОСИНТЕР РЕСТОРАНТС ХОЛДИНГ» – контролирующ</w:t>
            </w:r>
            <w:r w:rsidR="004F7B10">
              <w:rPr>
                <w:rFonts w:eastAsia="Calibri"/>
                <w:b/>
                <w:i/>
              </w:rPr>
              <w:t>ее лицо принципала и поручителя.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>ООО «</w:t>
            </w:r>
            <w:r w:rsidR="003910E2">
              <w:rPr>
                <w:rFonts w:eastAsia="Calibri"/>
                <w:b/>
                <w:i/>
              </w:rPr>
              <w:t>Развитие РОСТ</w:t>
            </w:r>
            <w:r>
              <w:rPr>
                <w:rFonts w:eastAsia="Calibri"/>
                <w:b/>
                <w:i/>
              </w:rPr>
              <w:t>» (</w:t>
            </w:r>
            <w:r w:rsidR="00415BA2">
              <w:rPr>
                <w:rFonts w:eastAsia="Calibri"/>
                <w:b/>
                <w:i/>
              </w:rPr>
              <w:t>Поручитель</w:t>
            </w:r>
            <w:r>
              <w:rPr>
                <w:rFonts w:eastAsia="Calibri"/>
                <w:b/>
                <w:i/>
              </w:rPr>
              <w:t xml:space="preserve">), </w:t>
            </w:r>
            <w:r w:rsidR="00415BA2">
              <w:rPr>
                <w:rFonts w:eastAsia="Calibri"/>
                <w:b/>
                <w:i/>
              </w:rPr>
              <w:t xml:space="preserve">Публичное акционерное общество </w:t>
            </w:r>
            <w:r w:rsidR="00415BA2" w:rsidRPr="00415BA2">
              <w:rPr>
                <w:rFonts w:eastAsia="Calibri"/>
                <w:b/>
                <w:i/>
              </w:rPr>
              <w:t>«</w:t>
            </w:r>
            <w:proofErr w:type="spellStart"/>
            <w:r w:rsidR="00415BA2" w:rsidRPr="00415BA2">
              <w:rPr>
                <w:rFonts w:eastAsia="Calibri"/>
                <w:b/>
                <w:i/>
              </w:rPr>
              <w:t>Совкомбанк</w:t>
            </w:r>
            <w:proofErr w:type="spellEnd"/>
            <w:r w:rsidR="00415BA2" w:rsidRPr="00415BA2">
              <w:rPr>
                <w:rFonts w:eastAsia="Calibri"/>
                <w:b/>
                <w:i/>
              </w:rPr>
              <w:t xml:space="preserve">», ИНН 4401116480 (Банк, Гарант), </w:t>
            </w:r>
            <w:r w:rsidR="003910E2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="003910E2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="003910E2">
              <w:rPr>
                <w:rFonts w:eastAsia="Calibri"/>
                <w:b/>
                <w:i/>
              </w:rPr>
              <w:t xml:space="preserve"> Развития РЕСТОРАНТС» (ООО «РОСИНТЕР РЕСТОРАНТС»), ИНН 7737115648 </w:t>
            </w:r>
            <w:r w:rsidR="00415BA2">
              <w:rPr>
                <w:rFonts w:eastAsia="Calibri"/>
                <w:b/>
                <w:i/>
              </w:rPr>
              <w:t>(Принципал, выгодоприобретатель)</w:t>
            </w:r>
            <w:r>
              <w:rPr>
                <w:rFonts w:eastAsia="Calibri"/>
                <w:b/>
                <w:i/>
              </w:rPr>
              <w:t xml:space="preserve">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E12DED">
              <w:rPr>
                <w:rFonts w:eastAsia="Calibri"/>
                <w:b/>
                <w:i/>
              </w:rPr>
              <w:t>3</w:t>
            </w:r>
            <w:r w:rsidR="00FE2BB5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FE2BB5">
              <w:rPr>
                <w:rFonts w:eastAsia="Calibri"/>
                <w:b/>
                <w:i/>
              </w:rPr>
              <w:t>ию</w:t>
            </w:r>
            <w:r w:rsidR="00E12DED">
              <w:rPr>
                <w:rFonts w:eastAsia="Calibri"/>
                <w:b/>
                <w:i/>
              </w:rPr>
              <w:t>л</w:t>
            </w:r>
            <w:r w:rsidR="00FE2BB5">
              <w:rPr>
                <w:rFonts w:eastAsia="Calibri"/>
                <w:b/>
                <w:i/>
              </w:rPr>
              <w:t>я</w:t>
            </w:r>
            <w:r>
              <w:rPr>
                <w:rFonts w:eastAsia="Calibri"/>
                <w:b/>
                <w:i/>
              </w:rPr>
              <w:t xml:space="preserve"> 20</w:t>
            </w:r>
            <w:r w:rsidR="00E12DED">
              <w:rPr>
                <w:rFonts w:eastAsia="Calibri"/>
                <w:b/>
                <w:i/>
              </w:rPr>
              <w:t>30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E12DED" w:rsidRDefault="00711928" w:rsidP="0071192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</w:t>
            </w:r>
            <w:proofErr w:type="gramStart"/>
            <w:r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="00E12DED">
              <w:rPr>
                <w:rFonts w:eastAsia="Calibri"/>
                <w:b/>
                <w:i/>
              </w:rPr>
              <w:t xml:space="preserve">не </w:t>
            </w:r>
            <w:r w:rsidR="00E12DED" w:rsidRPr="00972FDE">
              <w:rPr>
                <w:rFonts w:eastAsia="Calibri"/>
                <w:b/>
                <w:i/>
              </w:rPr>
              <w:t>более чем 1 </w:t>
            </w:r>
            <w:r w:rsidR="00972FDE" w:rsidRPr="00972FDE">
              <w:rPr>
                <w:rFonts w:eastAsia="Calibri"/>
                <w:b/>
                <w:i/>
              </w:rPr>
              <w:t>1</w:t>
            </w:r>
            <w:r w:rsidR="00201133">
              <w:rPr>
                <w:rFonts w:eastAsia="Calibri"/>
                <w:b/>
                <w:i/>
              </w:rPr>
              <w:t>68</w:t>
            </w:r>
            <w:r w:rsidR="00E12DED" w:rsidRPr="00972FDE">
              <w:rPr>
                <w:rFonts w:eastAsia="Calibri"/>
                <w:b/>
                <w:i/>
              </w:rPr>
              <w:t> </w:t>
            </w:r>
            <w:r w:rsidR="00201133">
              <w:rPr>
                <w:rFonts w:eastAsia="Calibri"/>
                <w:b/>
                <w:i/>
              </w:rPr>
              <w:t>626</w:t>
            </w:r>
            <w:r w:rsidR="00E12DED" w:rsidRPr="00972FDE">
              <w:rPr>
                <w:rFonts w:eastAsia="Calibri"/>
                <w:b/>
                <w:i/>
              </w:rPr>
              <w:t> </w:t>
            </w:r>
            <w:r w:rsidR="00201133">
              <w:rPr>
                <w:rFonts w:eastAsia="Calibri"/>
                <w:b/>
                <w:i/>
              </w:rPr>
              <w:t>8</w:t>
            </w:r>
            <w:r w:rsidR="00972FDE" w:rsidRPr="00972FDE">
              <w:rPr>
                <w:rFonts w:eastAsia="Calibri"/>
                <w:b/>
                <w:i/>
              </w:rPr>
              <w:t>7</w:t>
            </w:r>
            <w:r w:rsidR="00E12DED" w:rsidRPr="00972FDE">
              <w:rPr>
                <w:rFonts w:eastAsia="Calibri"/>
                <w:b/>
                <w:i/>
              </w:rPr>
              <w:t xml:space="preserve">0 (один миллиард </w:t>
            </w:r>
            <w:r w:rsidR="00972FDE" w:rsidRPr="00972FDE">
              <w:rPr>
                <w:rFonts w:eastAsia="Calibri"/>
                <w:b/>
                <w:i/>
              </w:rPr>
              <w:t xml:space="preserve">сто </w:t>
            </w:r>
            <w:r w:rsidR="00FD07AC">
              <w:rPr>
                <w:rFonts w:eastAsia="Calibri"/>
                <w:b/>
                <w:i/>
              </w:rPr>
              <w:t>шесть</w:t>
            </w:r>
            <w:r w:rsidR="00972FDE" w:rsidRPr="00972FDE">
              <w:rPr>
                <w:rFonts w:eastAsia="Calibri"/>
                <w:b/>
                <w:i/>
              </w:rPr>
              <w:t xml:space="preserve">десят </w:t>
            </w:r>
            <w:r w:rsidR="00FD07AC">
              <w:rPr>
                <w:rFonts w:eastAsia="Calibri"/>
                <w:b/>
                <w:i/>
              </w:rPr>
              <w:t>восемь</w:t>
            </w:r>
            <w:r w:rsidR="00972FDE" w:rsidRPr="00972FDE">
              <w:rPr>
                <w:rFonts w:eastAsia="Calibri"/>
                <w:b/>
                <w:i/>
              </w:rPr>
              <w:t xml:space="preserve"> </w:t>
            </w:r>
            <w:r w:rsidR="00E12DED" w:rsidRPr="00972FDE">
              <w:rPr>
                <w:rFonts w:eastAsia="Calibri"/>
                <w:b/>
                <w:i/>
              </w:rPr>
              <w:t>миллион</w:t>
            </w:r>
            <w:r w:rsidR="00FD07AC">
              <w:rPr>
                <w:rFonts w:eastAsia="Calibri"/>
                <w:b/>
                <w:i/>
              </w:rPr>
              <w:t>ов</w:t>
            </w:r>
            <w:r w:rsidR="00E12DED" w:rsidRPr="00972FDE">
              <w:rPr>
                <w:rFonts w:eastAsia="Calibri"/>
                <w:b/>
                <w:i/>
              </w:rPr>
              <w:t xml:space="preserve"> </w:t>
            </w:r>
            <w:r w:rsidR="00FD07AC">
              <w:rPr>
                <w:rFonts w:eastAsia="Calibri"/>
                <w:b/>
                <w:i/>
              </w:rPr>
              <w:t>шестьсот двадцать</w:t>
            </w:r>
            <w:r w:rsidR="00972FDE" w:rsidRPr="00972FDE">
              <w:rPr>
                <w:rFonts w:eastAsia="Calibri"/>
                <w:b/>
                <w:i/>
              </w:rPr>
              <w:t xml:space="preserve"> шесть</w:t>
            </w:r>
            <w:r w:rsidR="00E12DED" w:rsidRPr="00972FDE">
              <w:rPr>
                <w:rFonts w:eastAsia="Calibri"/>
                <w:b/>
                <w:i/>
              </w:rPr>
              <w:t xml:space="preserve"> тысяч </w:t>
            </w:r>
            <w:r w:rsidR="00FD07AC">
              <w:rPr>
                <w:rFonts w:eastAsia="Calibri"/>
                <w:b/>
                <w:i/>
              </w:rPr>
              <w:t>восем</w:t>
            </w:r>
            <w:r w:rsidR="00E12DED" w:rsidRPr="00972FDE">
              <w:rPr>
                <w:rFonts w:eastAsia="Calibri"/>
                <w:b/>
                <w:i/>
              </w:rPr>
              <w:t>ь</w:t>
            </w:r>
            <w:r w:rsidR="00972FDE" w:rsidRPr="00972FDE">
              <w:rPr>
                <w:rFonts w:eastAsia="Calibri"/>
                <w:b/>
                <w:i/>
              </w:rPr>
              <w:t>сот семьдесят</w:t>
            </w:r>
            <w:r w:rsidR="00E12DED" w:rsidRPr="00972FDE">
              <w:rPr>
                <w:rFonts w:eastAsia="Calibri"/>
                <w:b/>
                <w:i/>
              </w:rPr>
              <w:t>) рубл</w:t>
            </w:r>
            <w:r w:rsidR="00972FDE" w:rsidRPr="00972FDE">
              <w:rPr>
                <w:rFonts w:eastAsia="Calibri"/>
                <w:b/>
                <w:i/>
              </w:rPr>
              <w:t xml:space="preserve">ей </w:t>
            </w:r>
            <w:r w:rsidR="00201133">
              <w:rPr>
                <w:rFonts w:eastAsia="Calibri"/>
                <w:b/>
                <w:i/>
              </w:rPr>
              <w:t>74</w:t>
            </w:r>
            <w:proofErr w:type="gramEnd"/>
            <w:r w:rsidR="00E12DED" w:rsidRPr="00972FDE">
              <w:rPr>
                <w:rFonts w:eastAsia="Calibri"/>
                <w:b/>
                <w:i/>
              </w:rPr>
              <w:t xml:space="preserve"> копе</w:t>
            </w:r>
            <w:r w:rsidR="00201133">
              <w:rPr>
                <w:rFonts w:eastAsia="Calibri"/>
                <w:b/>
                <w:i/>
              </w:rPr>
              <w:t>йки</w:t>
            </w:r>
            <w:r w:rsidR="00E12DED" w:rsidRPr="00972FDE">
              <w:rPr>
                <w:rFonts w:eastAsia="Calibri"/>
                <w:b/>
                <w:i/>
              </w:rPr>
              <w:t xml:space="preserve"> в совокупности с взаимосвязанными сделками (договорами поручительства № 1523/С-МГС-ПЮ-1/25 от 02.06.2025, </w:t>
            </w:r>
            <w:r w:rsidR="004F7B10" w:rsidRPr="00972FDE">
              <w:rPr>
                <w:rFonts w:eastAsia="Calibri"/>
                <w:b/>
                <w:i/>
              </w:rPr>
              <w:t>№ 360/С-МГС-ПЮ-1/26 от 20.02.2026</w:t>
            </w:r>
            <w:r w:rsidR="009F5B11">
              <w:rPr>
                <w:rFonts w:eastAsia="Calibri"/>
                <w:b/>
                <w:i/>
              </w:rPr>
              <w:t xml:space="preserve"> со всеми внесенными в них изменениями и дополнениями</w:t>
            </w:r>
            <w:r w:rsidR="00E12DED" w:rsidRPr="00972FDE">
              <w:rPr>
                <w:rFonts w:eastAsia="Calibri"/>
                <w:b/>
                <w:i/>
              </w:rPr>
              <w:t>), что составляет 1</w:t>
            </w:r>
            <w:r w:rsidR="009F5B11">
              <w:rPr>
                <w:rFonts w:eastAsia="Calibri"/>
                <w:b/>
                <w:i/>
              </w:rPr>
              <w:t>1</w:t>
            </w:r>
            <w:r w:rsidR="00E12DED" w:rsidRPr="00972FDE">
              <w:rPr>
                <w:rFonts w:eastAsia="Calibri"/>
                <w:b/>
                <w:i/>
              </w:rPr>
              <w:t>,</w:t>
            </w:r>
            <w:r w:rsidR="00972FDE" w:rsidRPr="00972FDE">
              <w:rPr>
                <w:rFonts w:eastAsia="Calibri"/>
                <w:b/>
                <w:i/>
              </w:rPr>
              <w:t>9</w:t>
            </w:r>
            <w:r w:rsidR="009F5B11">
              <w:rPr>
                <w:rFonts w:eastAsia="Calibri"/>
                <w:b/>
                <w:i/>
              </w:rPr>
              <w:t>3</w:t>
            </w:r>
            <w:r w:rsidR="00E12DED" w:rsidRPr="00972FD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</w:t>
            </w:r>
            <w:r w:rsidR="009F5B11">
              <w:rPr>
                <w:rFonts w:eastAsia="Calibri"/>
                <w:b/>
                <w:i/>
              </w:rPr>
              <w:t>ента на последнюю отчетную дату</w:t>
            </w:r>
            <w:r w:rsidR="00530E7E"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Стоимость активов (совокупная стоимость активов), определяемая в соответствии с подпунктом 13.9.21 пункта 13.9 Положения: </w:t>
            </w:r>
            <w:r w:rsidR="00E12DED">
              <w:rPr>
                <w:rFonts w:eastAsia="Calibri"/>
                <w:b/>
                <w:i/>
              </w:rPr>
              <w:t>9 </w:t>
            </w:r>
            <w:r w:rsidR="009F5B11">
              <w:rPr>
                <w:rFonts w:eastAsia="Calibri"/>
                <w:b/>
                <w:i/>
              </w:rPr>
              <w:t>792</w:t>
            </w:r>
            <w:r w:rsidR="00E12DED">
              <w:rPr>
                <w:rFonts w:eastAsia="Calibri"/>
                <w:b/>
                <w:i/>
              </w:rPr>
              <w:t> </w:t>
            </w:r>
            <w:r w:rsidR="009F5B11">
              <w:rPr>
                <w:rFonts w:eastAsia="Calibri"/>
                <w:b/>
                <w:i/>
              </w:rPr>
              <w:t>305</w:t>
            </w:r>
            <w:r w:rsidR="00E12DED">
              <w:rPr>
                <w:rFonts w:eastAsia="Calibri"/>
              </w:rPr>
              <w:t xml:space="preserve"> </w:t>
            </w:r>
            <w:r w:rsidR="00E12DED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</w:t>
            </w:r>
            <w:r w:rsidR="009F5B11">
              <w:rPr>
                <w:rFonts w:eastAsia="Calibri"/>
                <w:b/>
                <w:i/>
              </w:rPr>
              <w:t>ента на последнюю отчетную дату</w:t>
            </w:r>
            <w:r w:rsidR="00E12DED"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9F5B11">
              <w:rPr>
                <w:rFonts w:eastAsia="Calibri"/>
                <w:b/>
                <w:i/>
              </w:rPr>
              <w:t>0</w:t>
            </w:r>
            <w:r w:rsidR="00A06B71">
              <w:rPr>
                <w:rFonts w:eastAsia="Calibri"/>
                <w:b/>
                <w:i/>
                <w:lang w:val="en-US"/>
              </w:rPr>
              <w:t>5</w:t>
            </w:r>
            <w:r w:rsidR="00E12DED" w:rsidRPr="00E12DED">
              <w:rPr>
                <w:rFonts w:eastAsia="Calibri"/>
                <w:b/>
                <w:i/>
              </w:rPr>
              <w:t xml:space="preserve"> </w:t>
            </w:r>
            <w:r w:rsidR="009F5B11">
              <w:rPr>
                <w:rFonts w:eastAsia="Calibri"/>
                <w:b/>
                <w:i/>
              </w:rPr>
              <w:t>июня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E12DED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120159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B2B78">
              <w:rPr>
                <w:rFonts w:eastAsia="Calibri"/>
                <w:b/>
                <w:i/>
              </w:rPr>
              <w:t>решение о согласии на совершение или о последующем одобрении сделки не прин</w:t>
            </w:r>
            <w:r w:rsidR="00FE2BB5">
              <w:rPr>
                <w:rFonts w:eastAsia="Calibri"/>
                <w:b/>
                <w:i/>
              </w:rPr>
              <w:t>ималось</w:t>
            </w:r>
            <w:r w:rsidR="00120159">
              <w:rPr>
                <w:rFonts w:eastAsia="Calibri"/>
                <w:b/>
                <w:i/>
              </w:rPr>
              <w:t>, вопрос одобрения сделки</w:t>
            </w:r>
            <w:r w:rsidR="00A657B6">
              <w:rPr>
                <w:rFonts w:eastAsia="Calibri"/>
                <w:b/>
                <w:i/>
              </w:rPr>
              <w:t xml:space="preserve"> будет вынесен на рассмотрение ближайшего заседания общего собрания участников</w:t>
            </w:r>
            <w:r w:rsidR="00120159">
              <w:rPr>
                <w:rFonts w:eastAsia="Calibri"/>
                <w:b/>
                <w:i/>
              </w:rPr>
              <w:t xml:space="preserve"> ООО «Развитие РОСТ»</w:t>
            </w:r>
            <w:r w:rsidR="00DB2B78">
              <w:rPr>
                <w:rFonts w:eastAsia="Calibri"/>
                <w:b/>
                <w:i/>
              </w:rPr>
              <w:t>.</w:t>
            </w:r>
            <w:bookmarkEnd w:id="0"/>
            <w:proofErr w:type="gramEnd"/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06B71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9F5B11">
              <w:rPr>
                <w:b/>
                <w:bCs/>
                <w:i/>
                <w:iCs/>
              </w:rPr>
              <w:t>0</w:t>
            </w:r>
            <w:r w:rsidR="00A06B71">
              <w:rPr>
                <w:b/>
                <w:bCs/>
                <w:i/>
                <w:iCs/>
                <w:lang w:val="en-US"/>
              </w:rPr>
              <w:t>8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F5B11">
              <w:rPr>
                <w:b/>
                <w:bCs/>
                <w:i/>
                <w:iCs/>
              </w:rPr>
              <w:t>июня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E12DED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DB" w:rsidRDefault="001542DB">
      <w:r>
        <w:separator/>
      </w:r>
    </w:p>
  </w:endnote>
  <w:endnote w:type="continuationSeparator" w:id="0">
    <w:p w:rsidR="001542DB" w:rsidRDefault="0015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DB" w:rsidRDefault="001542DB">
      <w:r>
        <w:separator/>
      </w:r>
    </w:p>
  </w:footnote>
  <w:footnote w:type="continuationSeparator" w:id="0">
    <w:p w:rsidR="001542DB" w:rsidRDefault="00154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7381"/>
    <w:rsid w:val="00034BE3"/>
    <w:rsid w:val="00074359"/>
    <w:rsid w:val="000D193B"/>
    <w:rsid w:val="000D534A"/>
    <w:rsid w:val="000E78C5"/>
    <w:rsid w:val="000F3BAA"/>
    <w:rsid w:val="00120159"/>
    <w:rsid w:val="00153B17"/>
    <w:rsid w:val="001542DB"/>
    <w:rsid w:val="00162CC4"/>
    <w:rsid w:val="00185C84"/>
    <w:rsid w:val="001939BA"/>
    <w:rsid w:val="001F4922"/>
    <w:rsid w:val="001F71C4"/>
    <w:rsid w:val="00201133"/>
    <w:rsid w:val="00232637"/>
    <w:rsid w:val="00267D8E"/>
    <w:rsid w:val="002754BC"/>
    <w:rsid w:val="00295F03"/>
    <w:rsid w:val="00297EA2"/>
    <w:rsid w:val="002C4769"/>
    <w:rsid w:val="002C495F"/>
    <w:rsid w:val="002C5304"/>
    <w:rsid w:val="002E0FBD"/>
    <w:rsid w:val="00305343"/>
    <w:rsid w:val="003108F5"/>
    <w:rsid w:val="003162EB"/>
    <w:rsid w:val="003314AA"/>
    <w:rsid w:val="003910E2"/>
    <w:rsid w:val="00395C86"/>
    <w:rsid w:val="003A682A"/>
    <w:rsid w:val="003E00DE"/>
    <w:rsid w:val="003F78B2"/>
    <w:rsid w:val="00415BA2"/>
    <w:rsid w:val="00424F7D"/>
    <w:rsid w:val="00447745"/>
    <w:rsid w:val="004832B2"/>
    <w:rsid w:val="00495EE2"/>
    <w:rsid w:val="004B4463"/>
    <w:rsid w:val="004B6CB7"/>
    <w:rsid w:val="004F3D7C"/>
    <w:rsid w:val="004F4636"/>
    <w:rsid w:val="004F7B10"/>
    <w:rsid w:val="0050767F"/>
    <w:rsid w:val="00514A8C"/>
    <w:rsid w:val="005222B1"/>
    <w:rsid w:val="00530E7E"/>
    <w:rsid w:val="0054658C"/>
    <w:rsid w:val="00553F2F"/>
    <w:rsid w:val="005F1BB6"/>
    <w:rsid w:val="005F1DC4"/>
    <w:rsid w:val="005F27AB"/>
    <w:rsid w:val="00602F37"/>
    <w:rsid w:val="0065597C"/>
    <w:rsid w:val="00682DCF"/>
    <w:rsid w:val="006C5E57"/>
    <w:rsid w:val="006C7EF6"/>
    <w:rsid w:val="00711928"/>
    <w:rsid w:val="00721B5B"/>
    <w:rsid w:val="0073330B"/>
    <w:rsid w:val="0076576B"/>
    <w:rsid w:val="007B7F72"/>
    <w:rsid w:val="007F10A8"/>
    <w:rsid w:val="007F6403"/>
    <w:rsid w:val="00802A45"/>
    <w:rsid w:val="00823579"/>
    <w:rsid w:val="00850E39"/>
    <w:rsid w:val="0087423C"/>
    <w:rsid w:val="00886A9A"/>
    <w:rsid w:val="0088789F"/>
    <w:rsid w:val="008948B1"/>
    <w:rsid w:val="00916FC2"/>
    <w:rsid w:val="0096456B"/>
    <w:rsid w:val="00972FDE"/>
    <w:rsid w:val="0099011A"/>
    <w:rsid w:val="009A4EEA"/>
    <w:rsid w:val="009F5036"/>
    <w:rsid w:val="009F5B11"/>
    <w:rsid w:val="00A06B71"/>
    <w:rsid w:val="00A657B6"/>
    <w:rsid w:val="00A749BE"/>
    <w:rsid w:val="00AC195A"/>
    <w:rsid w:val="00AE7953"/>
    <w:rsid w:val="00AF6690"/>
    <w:rsid w:val="00B22985"/>
    <w:rsid w:val="00B252F7"/>
    <w:rsid w:val="00B326FB"/>
    <w:rsid w:val="00B33484"/>
    <w:rsid w:val="00B40A7A"/>
    <w:rsid w:val="00B51D0C"/>
    <w:rsid w:val="00BB0E78"/>
    <w:rsid w:val="00C06078"/>
    <w:rsid w:val="00C85000"/>
    <w:rsid w:val="00CA0684"/>
    <w:rsid w:val="00CE125C"/>
    <w:rsid w:val="00CE215A"/>
    <w:rsid w:val="00CE5688"/>
    <w:rsid w:val="00CE63EF"/>
    <w:rsid w:val="00D042DB"/>
    <w:rsid w:val="00D05F07"/>
    <w:rsid w:val="00D40D54"/>
    <w:rsid w:val="00D42938"/>
    <w:rsid w:val="00D51B50"/>
    <w:rsid w:val="00D5470A"/>
    <w:rsid w:val="00D710D0"/>
    <w:rsid w:val="00D769AA"/>
    <w:rsid w:val="00DB2B78"/>
    <w:rsid w:val="00E12DED"/>
    <w:rsid w:val="00E666CE"/>
    <w:rsid w:val="00E94C05"/>
    <w:rsid w:val="00F21D80"/>
    <w:rsid w:val="00F43C04"/>
    <w:rsid w:val="00F61F0D"/>
    <w:rsid w:val="00FD07AC"/>
    <w:rsid w:val="00FE0780"/>
    <w:rsid w:val="00FE14E9"/>
    <w:rsid w:val="00FE2BB5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f3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customStyle="1" w:styleId="aff3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f2"/>
    <w:uiPriority w:val="99"/>
    <w:qFormat/>
    <w:locked/>
    <w:rsid w:val="001F71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2026-06-05T07:45:00Z</dcterms:created>
  <dcterms:modified xsi:type="dcterms:W3CDTF">2026-06-08T14:40:00Z</dcterms:modified>
</cp:coreProperties>
</file>